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8A9" w:rsidRPr="007B5F50" w:rsidRDefault="00BF0E38" w:rsidP="007B5F50">
      <w:pPr>
        <w:bidi/>
        <w:jc w:val="center"/>
        <w:rPr>
          <w:rFonts w:ascii="Traditional Arabic" w:hAnsi="Traditional Arabic" w:cs="Traditional Arabic"/>
          <w:b/>
          <w:bCs/>
          <w:sz w:val="48"/>
          <w:szCs w:val="48"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48"/>
          <w:szCs w:val="48"/>
          <w:rtl/>
        </w:rPr>
        <w:pict>
          <v:roundrect id="_x0000_s1037" style="position:absolute;left:0;text-align:left;margin-left:13.6pt;margin-top:28.45pt;width:468.3pt;height:81.45pt;z-index:251664384" arcsize="10923f">
            <v:shadow on="t"/>
            <v:textbox>
              <w:txbxContent>
                <w:p w:rsidR="006B4F9E" w:rsidRDefault="006B4F9E" w:rsidP="006B4F9E">
                  <w:pPr>
                    <w:spacing w:after="0"/>
                    <w:jc w:val="center"/>
                    <w:rPr>
                      <w:rFonts w:ascii="Sakkal Majalla" w:hAnsi="Sakkal Majalla" w:cs="Sakkal Majalla"/>
                      <w:color w:val="002060"/>
                      <w:sz w:val="44"/>
                      <w:szCs w:val="44"/>
                      <w:rtl/>
                      <w:lang w:bidi="ar-DZ"/>
                    </w:rPr>
                  </w:pPr>
                  <w:r w:rsidRPr="00CA5637">
                    <w:rPr>
                      <w:rFonts w:ascii="Sakkal Majalla" w:hAnsi="Sakkal Majalla" w:cs="Sakkal Majalla"/>
                      <w:color w:val="002060"/>
                      <w:sz w:val="44"/>
                      <w:szCs w:val="44"/>
                      <w:rtl/>
                      <w:lang w:bidi="ar-DZ"/>
                    </w:rPr>
                    <w:t xml:space="preserve">وثيقة </w:t>
                  </w:r>
                  <w:r w:rsidRPr="00CA5637">
                    <w:rPr>
                      <w:rFonts w:ascii="Sakkal Majalla" w:hAnsi="Sakkal Majalla" w:cs="Sakkal Majalla" w:hint="cs"/>
                      <w:color w:val="002060"/>
                      <w:sz w:val="44"/>
                      <w:szCs w:val="44"/>
                      <w:rtl/>
                      <w:lang w:bidi="ar-DZ"/>
                    </w:rPr>
                    <w:t xml:space="preserve">معلومات </w:t>
                  </w:r>
                  <w:r w:rsidRPr="00CA5637">
                    <w:rPr>
                      <w:rFonts w:ascii="Sakkal Majalla" w:hAnsi="Sakkal Majalla" w:cs="Sakkal Majalla"/>
                      <w:color w:val="002060"/>
                      <w:sz w:val="44"/>
                      <w:szCs w:val="44"/>
                      <w:rtl/>
                      <w:lang w:bidi="ar-DZ"/>
                    </w:rPr>
                    <w:t xml:space="preserve">تلصق </w:t>
                  </w:r>
                  <w:r>
                    <w:rPr>
                      <w:rFonts w:ascii="Sakkal Majalla" w:hAnsi="Sakkal Majalla" w:cs="Sakkal Majalla" w:hint="cs"/>
                      <w:color w:val="002060"/>
                      <w:sz w:val="44"/>
                      <w:szCs w:val="44"/>
                      <w:rtl/>
                      <w:lang w:bidi="ar-DZ"/>
                    </w:rPr>
                    <w:t xml:space="preserve">على واجهة </w:t>
                  </w:r>
                  <w:r w:rsidRPr="00CA5637">
                    <w:rPr>
                      <w:rFonts w:ascii="Sakkal Majalla" w:hAnsi="Sakkal Majalla" w:cs="Sakkal Majalla"/>
                      <w:color w:val="002060"/>
                      <w:sz w:val="44"/>
                      <w:szCs w:val="44"/>
                      <w:rtl/>
                      <w:lang w:bidi="ar-DZ"/>
                    </w:rPr>
                    <w:t>المحل التجاري</w:t>
                  </w:r>
                </w:p>
                <w:p w:rsidR="006B4F9E" w:rsidRPr="00CA5637" w:rsidRDefault="006B4F9E" w:rsidP="006B4F9E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ascii="Sakkal Majalla" w:hAnsi="Sakkal Majalla" w:cs="Sakkal Majalla" w:hint="cs"/>
                      <w:color w:val="002060"/>
                      <w:sz w:val="44"/>
                      <w:szCs w:val="44"/>
                      <w:rtl/>
                      <w:lang w:bidi="ar-DZ"/>
                    </w:rPr>
                    <w:t>(</w:t>
                  </w:r>
                  <w:proofErr w:type="gramStart"/>
                  <w:r>
                    <w:rPr>
                      <w:rFonts w:ascii="Sakkal Majalla" w:hAnsi="Sakkal Majalla" w:cs="Sakkal Majalla" w:hint="cs"/>
                      <w:color w:val="002060"/>
                      <w:sz w:val="44"/>
                      <w:szCs w:val="44"/>
                      <w:rtl/>
                      <w:lang w:bidi="ar-DZ"/>
                    </w:rPr>
                    <w:t>نموذج</w:t>
                  </w:r>
                  <w:proofErr w:type="gramEnd"/>
                  <w:r>
                    <w:rPr>
                      <w:rFonts w:ascii="Sakkal Majalla" w:hAnsi="Sakkal Majalla" w:cs="Sakkal Majalla" w:hint="cs"/>
                      <w:color w:val="002060"/>
                      <w:sz w:val="44"/>
                      <w:szCs w:val="44"/>
                      <w:rtl/>
                      <w:lang w:bidi="ar-DZ"/>
                    </w:rPr>
                    <w:t>)</w:t>
                  </w:r>
                </w:p>
              </w:txbxContent>
            </v:textbox>
          </v:roundrect>
        </w:pict>
      </w:r>
    </w:p>
    <w:p w:rsidR="006E1B03" w:rsidRDefault="006E1B03" w:rsidP="005059EB">
      <w:pPr>
        <w:bidi/>
        <w:rPr>
          <w:rFonts w:ascii="Traditional Arabic" w:hAnsi="Traditional Arabic" w:cs="Traditional Arabic"/>
          <w:b/>
          <w:bCs/>
          <w:sz w:val="36"/>
          <w:szCs w:val="36"/>
          <w:u w:val="single"/>
          <w:lang w:bidi="ar-DZ"/>
        </w:rPr>
      </w:pPr>
    </w:p>
    <w:p w:rsidR="006B4F9E" w:rsidRDefault="006B4F9E" w:rsidP="003866A4">
      <w:p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</w:p>
    <w:p w:rsidR="007B5F50" w:rsidRPr="005059EB" w:rsidRDefault="007B5F50" w:rsidP="006B4F9E">
      <w:p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 w:rsidRPr="005059EB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التسمية الاجتماعية (شخص معنوي)</w:t>
      </w:r>
      <w:r w:rsidR="005059EB" w:rsidRPr="009771A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</w:p>
    <w:p w:rsidR="007B5F50" w:rsidRPr="007B5F50" w:rsidRDefault="007B5F50" w:rsidP="005059EB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7B5F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................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.................................................</w:t>
      </w:r>
      <w:r w:rsidR="005059E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.........................</w:t>
      </w:r>
    </w:p>
    <w:p w:rsidR="007B5F50" w:rsidRPr="005059EB" w:rsidRDefault="007B5F50" w:rsidP="003866A4">
      <w:p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 w:rsidRPr="005059EB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اسم ولقب المتعامل</w:t>
      </w:r>
      <w:r w:rsidR="006B4F9E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 w:rsidR="006B4F9E" w:rsidRPr="006B4F9E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الاقتصادي</w:t>
      </w:r>
      <w:r w:rsidRPr="005059EB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 ( شخص طبيعي)</w:t>
      </w:r>
      <w:r w:rsidR="005059EB" w:rsidRPr="009771A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</w:p>
    <w:p w:rsidR="005059EB" w:rsidRPr="007B5F50" w:rsidRDefault="005059EB" w:rsidP="005059EB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7B5F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................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..........................................................................</w:t>
      </w:r>
    </w:p>
    <w:p w:rsidR="007B5F50" w:rsidRPr="005059EB" w:rsidRDefault="007B5F50" w:rsidP="006E1B03">
      <w:p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 w:rsidRPr="005059EB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فترة ممارسة عملية البيع بالتخفيض</w:t>
      </w:r>
      <w:r w:rsidR="005059EB" w:rsidRPr="009771A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</w:p>
    <w:p w:rsidR="005059EB" w:rsidRPr="007B5F50" w:rsidRDefault="005059EB" w:rsidP="006B4F9E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7B5F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................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</w:t>
      </w:r>
      <w:r w:rsidR="006B4F9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..........................................................</w:t>
      </w:r>
    </w:p>
    <w:p w:rsidR="007B5F50" w:rsidRPr="005059EB" w:rsidRDefault="006B4F9E" w:rsidP="006E1B03">
      <w:p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 w:rsidRPr="006B4F9E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رقم وتاريخ رخصة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7B5F50" w:rsidRPr="005059EB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ممارسة البيع</w:t>
      </w:r>
      <w:r w:rsidR="005059EB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 بالتخفيض</w:t>
      </w:r>
      <w:r w:rsidR="005059EB" w:rsidRPr="009771A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</w:p>
    <w:p w:rsidR="007B5F50" w:rsidRDefault="006B4F9E" w:rsidP="006B4F9E">
      <w:pPr>
        <w:bidi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</w:t>
      </w:r>
      <w:r w:rsidR="007B5F50" w:rsidRPr="007B5F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................................................................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...............</w:t>
      </w:r>
      <w:r w:rsidR="007B5F50" w:rsidRPr="007B5F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</w:t>
      </w:r>
      <w:r w:rsidR="007B5F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</w:t>
      </w:r>
    </w:p>
    <w:p w:rsidR="006E1B03" w:rsidRPr="006E1B03" w:rsidRDefault="006E1B03" w:rsidP="006E1B03">
      <w:pPr>
        <w:bidi/>
        <w:jc w:val="center"/>
        <w:rPr>
          <w:rFonts w:ascii="Traditional Arabic" w:hAnsi="Traditional Arabic" w:cs="Traditional Arabic"/>
          <w:sz w:val="2"/>
          <w:szCs w:val="2"/>
          <w:rtl/>
          <w:lang w:bidi="ar-DZ"/>
        </w:rPr>
      </w:pPr>
    </w:p>
    <w:p w:rsidR="007B5F50" w:rsidRDefault="007B5F50" w:rsidP="006B4F9E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lang w:bidi="ar-DZ"/>
        </w:rPr>
      </w:pPr>
      <w:r w:rsidRPr="007B5F5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قائمة المنتجات المعنية بالتخفيض والتخفيضات المطبقة</w:t>
      </w:r>
      <w:r w:rsidR="006B4F9E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.</w:t>
      </w:r>
    </w:p>
    <w:p w:rsidR="006E1B03" w:rsidRPr="006E1B03" w:rsidRDefault="006E1B03" w:rsidP="006E1B03">
      <w:pPr>
        <w:bidi/>
        <w:jc w:val="center"/>
        <w:rPr>
          <w:rFonts w:ascii="Traditional Arabic" w:hAnsi="Traditional Arabic" w:cs="Traditional Arabic"/>
          <w:b/>
          <w:bCs/>
          <w:sz w:val="14"/>
          <w:szCs w:val="14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1809"/>
        <w:gridCol w:w="2551"/>
        <w:gridCol w:w="2552"/>
        <w:gridCol w:w="2300"/>
      </w:tblGrid>
      <w:tr w:rsidR="006B4F9E" w:rsidRPr="007B5F50" w:rsidTr="006B4F9E">
        <w:tc>
          <w:tcPr>
            <w:tcW w:w="1809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B4F9E" w:rsidRPr="006E1B03" w:rsidRDefault="006B4F9E" w:rsidP="006B4F9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32"/>
                <w:szCs w:val="32"/>
                <w:rtl/>
                <w:lang w:bidi="ar-DZ"/>
              </w:rPr>
            </w:pPr>
            <w:r w:rsidRPr="006E1B03">
              <w:rPr>
                <w:rFonts w:ascii="Traditional Arabic" w:hAnsi="Traditional Arabic" w:cs="Traditional Arabic" w:hint="cs"/>
                <w:b/>
                <w:bCs/>
                <w:color w:val="002060"/>
                <w:sz w:val="32"/>
                <w:szCs w:val="32"/>
                <w:rtl/>
                <w:lang w:bidi="ar-DZ"/>
              </w:rPr>
              <w:t>قائمة المنتجات المسوقة خلال فترة التخفيض</w:t>
            </w:r>
          </w:p>
          <w:p w:rsidR="006B4F9E" w:rsidRPr="006E1B03" w:rsidRDefault="006B4F9E" w:rsidP="006B4F9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32"/>
                <w:szCs w:val="32"/>
                <w:rtl/>
                <w:lang w:bidi="ar-DZ"/>
              </w:rPr>
            </w:pPr>
          </w:p>
        </w:tc>
        <w:tc>
          <w:tcPr>
            <w:tcW w:w="7403" w:type="dxa"/>
            <w:gridSpan w:val="3"/>
            <w:tcBorders>
              <w:left w:val="double" w:sz="4" w:space="0" w:color="auto"/>
            </w:tcBorders>
            <w:vAlign w:val="center"/>
          </w:tcPr>
          <w:p w:rsidR="006B4F9E" w:rsidRPr="006E1B03" w:rsidRDefault="006B4F9E" w:rsidP="006B4F9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32"/>
                <w:szCs w:val="32"/>
                <w:rtl/>
                <w:lang w:bidi="ar-DZ"/>
              </w:rPr>
            </w:pPr>
            <w:r w:rsidRPr="006E1B03">
              <w:rPr>
                <w:rFonts w:ascii="Traditional Arabic" w:hAnsi="Traditional Arabic" w:cs="Traditional Arabic" w:hint="cs"/>
                <w:b/>
                <w:bCs/>
                <w:color w:val="002060"/>
                <w:sz w:val="32"/>
                <w:szCs w:val="32"/>
                <w:rtl/>
                <w:lang w:bidi="ar-DZ"/>
              </w:rPr>
              <w:t xml:space="preserve">نسب التخفيضات المطبقة حسب قائمة المنتجات، </w:t>
            </w:r>
            <w:proofErr w:type="gramStart"/>
            <w:r w:rsidRPr="006E1B03">
              <w:rPr>
                <w:rFonts w:ascii="Traditional Arabic" w:hAnsi="Traditional Arabic" w:cs="Traditional Arabic" w:hint="cs"/>
                <w:b/>
                <w:bCs/>
                <w:color w:val="002060"/>
                <w:sz w:val="32"/>
                <w:szCs w:val="32"/>
                <w:rtl/>
                <w:lang w:bidi="ar-DZ"/>
              </w:rPr>
              <w:t>لكل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color w:val="002060"/>
                <w:sz w:val="32"/>
                <w:szCs w:val="32"/>
                <w:rtl/>
                <w:lang w:bidi="ar-DZ"/>
              </w:rPr>
              <w:t xml:space="preserve"> </w:t>
            </w:r>
            <w:r w:rsidRPr="006B4F9E">
              <w:rPr>
                <w:rFonts w:ascii="Traditional Arabic" w:hAnsi="Traditional Arabic" w:cs="Traditional Arabic" w:hint="cs"/>
                <w:b/>
                <w:bCs/>
                <w:color w:val="002060"/>
                <w:sz w:val="32"/>
                <w:szCs w:val="32"/>
                <w:rtl/>
                <w:lang w:bidi="ar-DZ"/>
              </w:rPr>
              <w:t>15 يوم</w:t>
            </w:r>
            <w:r w:rsidRPr="006E1B03">
              <w:rPr>
                <w:rFonts w:ascii="Traditional Arabic" w:hAnsi="Traditional Arabic" w:cs="Traditional Arabic" w:hint="cs"/>
                <w:b/>
                <w:bCs/>
                <w:color w:val="002060"/>
                <w:sz w:val="32"/>
                <w:szCs w:val="32"/>
                <w:rtl/>
                <w:lang w:bidi="ar-DZ"/>
              </w:rPr>
              <w:t xml:space="preserve"> طيلة فترة التخفيض</w:t>
            </w:r>
            <w:r>
              <w:rPr>
                <w:rFonts w:ascii="Traditional Arabic" w:hAnsi="Traditional Arabic" w:cs="Traditional Arabic"/>
                <w:b/>
                <w:bCs/>
                <w:color w:val="002060"/>
                <w:sz w:val="32"/>
                <w:szCs w:val="32"/>
                <w:lang w:bidi="ar-DZ"/>
              </w:rPr>
              <w:t xml:space="preserve"> </w:t>
            </w:r>
            <w:r w:rsidRPr="006E1B03">
              <w:rPr>
                <w:rFonts w:ascii="Traditional Arabic" w:hAnsi="Traditional Arabic" w:cs="Traditional Arabic" w:hint="cs"/>
                <w:b/>
                <w:bCs/>
                <w:color w:val="002060"/>
                <w:sz w:val="32"/>
                <w:szCs w:val="32"/>
                <w:rtl/>
                <w:lang w:bidi="ar-DZ"/>
              </w:rPr>
              <w:t>(الحد الأدنى والحد الأقصى)</w:t>
            </w:r>
          </w:p>
        </w:tc>
      </w:tr>
      <w:tr w:rsidR="006B4F9E" w:rsidRPr="007B5F50" w:rsidTr="006B4F9E">
        <w:tc>
          <w:tcPr>
            <w:tcW w:w="1809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6B4F9E" w:rsidRPr="006E1B03" w:rsidRDefault="006B4F9E" w:rsidP="00030C9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32"/>
                <w:szCs w:val="32"/>
                <w:rtl/>
                <w:lang w:bidi="ar-DZ"/>
              </w:rPr>
            </w:pPr>
          </w:p>
        </w:tc>
        <w:tc>
          <w:tcPr>
            <w:tcW w:w="2551" w:type="dxa"/>
            <w:tcBorders>
              <w:left w:val="double" w:sz="4" w:space="0" w:color="auto"/>
            </w:tcBorders>
          </w:tcPr>
          <w:p w:rsidR="006B4F9E" w:rsidRPr="006E1B03" w:rsidRDefault="006B4F9E" w:rsidP="007B5F5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32"/>
                <w:szCs w:val="32"/>
                <w:rtl/>
                <w:lang w:bidi="ar-DZ"/>
              </w:rPr>
            </w:pPr>
            <w:r w:rsidRPr="006E1B03">
              <w:rPr>
                <w:rFonts w:ascii="Traditional Arabic" w:hAnsi="Traditional Arabic" w:cs="Traditional Arabic" w:hint="cs"/>
                <w:b/>
                <w:bCs/>
                <w:color w:val="002060"/>
                <w:sz w:val="32"/>
                <w:szCs w:val="32"/>
                <w:rtl/>
                <w:lang w:bidi="ar-DZ"/>
              </w:rPr>
              <w:t xml:space="preserve">15 </w:t>
            </w:r>
            <w:proofErr w:type="gramStart"/>
            <w:r w:rsidRPr="006E1B03">
              <w:rPr>
                <w:rFonts w:ascii="Traditional Arabic" w:hAnsi="Traditional Arabic" w:cs="Traditional Arabic" w:hint="cs"/>
                <w:b/>
                <w:bCs/>
                <w:color w:val="002060"/>
                <w:sz w:val="32"/>
                <w:szCs w:val="32"/>
                <w:rtl/>
                <w:lang w:bidi="ar-DZ"/>
              </w:rPr>
              <w:t>يوم</w:t>
            </w:r>
            <w:proofErr w:type="gramEnd"/>
            <w:r w:rsidRPr="006E1B03">
              <w:rPr>
                <w:rFonts w:ascii="Traditional Arabic" w:hAnsi="Traditional Arabic" w:cs="Traditional Arabic" w:hint="cs"/>
                <w:b/>
                <w:bCs/>
                <w:color w:val="002060"/>
                <w:sz w:val="32"/>
                <w:szCs w:val="32"/>
                <w:rtl/>
                <w:lang w:bidi="ar-DZ"/>
              </w:rPr>
              <w:t xml:space="preserve"> الأولى</w:t>
            </w:r>
          </w:p>
        </w:tc>
        <w:tc>
          <w:tcPr>
            <w:tcW w:w="2552" w:type="dxa"/>
          </w:tcPr>
          <w:p w:rsidR="006B4F9E" w:rsidRPr="006E1B03" w:rsidRDefault="006B4F9E" w:rsidP="007B5F5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32"/>
                <w:szCs w:val="32"/>
                <w:rtl/>
                <w:lang w:bidi="ar-DZ"/>
              </w:rPr>
            </w:pPr>
            <w:r w:rsidRPr="006E1B03">
              <w:rPr>
                <w:rFonts w:ascii="Traditional Arabic" w:hAnsi="Traditional Arabic" w:cs="Traditional Arabic" w:hint="cs"/>
                <w:b/>
                <w:bCs/>
                <w:color w:val="002060"/>
                <w:sz w:val="32"/>
                <w:szCs w:val="32"/>
                <w:rtl/>
                <w:lang w:bidi="ar-DZ"/>
              </w:rPr>
              <w:t>15 يوم الثانية</w:t>
            </w:r>
          </w:p>
        </w:tc>
        <w:tc>
          <w:tcPr>
            <w:tcW w:w="2300" w:type="dxa"/>
          </w:tcPr>
          <w:p w:rsidR="006B4F9E" w:rsidRPr="006E1B03" w:rsidRDefault="006B4F9E" w:rsidP="007B5F5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32"/>
                <w:szCs w:val="32"/>
                <w:rtl/>
                <w:lang w:bidi="ar-DZ"/>
              </w:rPr>
            </w:pPr>
            <w:r w:rsidRPr="006E1B03">
              <w:rPr>
                <w:rFonts w:ascii="Traditional Arabic" w:hAnsi="Traditional Arabic" w:cs="Traditional Arabic" w:hint="cs"/>
                <w:b/>
                <w:bCs/>
                <w:color w:val="002060"/>
                <w:sz w:val="32"/>
                <w:szCs w:val="32"/>
                <w:rtl/>
                <w:lang w:bidi="ar-DZ"/>
              </w:rPr>
              <w:t xml:space="preserve">15 </w:t>
            </w:r>
            <w:proofErr w:type="gramStart"/>
            <w:r w:rsidRPr="006E1B03">
              <w:rPr>
                <w:rFonts w:ascii="Traditional Arabic" w:hAnsi="Traditional Arabic" w:cs="Traditional Arabic" w:hint="cs"/>
                <w:b/>
                <w:bCs/>
                <w:color w:val="002060"/>
                <w:sz w:val="32"/>
                <w:szCs w:val="32"/>
                <w:rtl/>
                <w:lang w:bidi="ar-DZ"/>
              </w:rPr>
              <w:t>يوم</w:t>
            </w:r>
            <w:proofErr w:type="gramEnd"/>
            <w:r w:rsidRPr="006E1B03">
              <w:rPr>
                <w:rFonts w:ascii="Traditional Arabic" w:hAnsi="Traditional Arabic" w:cs="Traditional Arabic" w:hint="cs"/>
                <w:b/>
                <w:bCs/>
                <w:color w:val="002060"/>
                <w:sz w:val="32"/>
                <w:szCs w:val="32"/>
                <w:rtl/>
                <w:lang w:bidi="ar-DZ"/>
              </w:rPr>
              <w:t xml:space="preserve"> الثالثة</w:t>
            </w:r>
          </w:p>
        </w:tc>
      </w:tr>
      <w:tr w:rsidR="006B4F9E" w:rsidRPr="007B5F50" w:rsidTr="006B4F9E">
        <w:trPr>
          <w:trHeight w:val="500"/>
        </w:trPr>
        <w:tc>
          <w:tcPr>
            <w:tcW w:w="1809" w:type="dxa"/>
            <w:tcBorders>
              <w:top w:val="sing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6B4F9E" w:rsidRDefault="006B4F9E" w:rsidP="00030C9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6B4F9E" w:rsidRDefault="006B4F9E" w:rsidP="00030C9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6B4F9E" w:rsidRPr="007B5F50" w:rsidRDefault="006B4F9E" w:rsidP="00030C9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551" w:type="dxa"/>
            <w:tcBorders>
              <w:left w:val="doub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6B4F9E" w:rsidRDefault="006B4F9E" w:rsidP="007B5F5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6B4F9E" w:rsidRDefault="006B4F9E" w:rsidP="006B4F9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6B4F9E" w:rsidRDefault="006B4F9E" w:rsidP="006B4F9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6B4F9E" w:rsidRDefault="006B4F9E" w:rsidP="006B4F9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6B4F9E" w:rsidRDefault="006B4F9E" w:rsidP="006B4F9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6B4F9E" w:rsidRPr="007B5F50" w:rsidRDefault="006B4F9E" w:rsidP="006B4F9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B4F9E" w:rsidRPr="007B5F50" w:rsidRDefault="006B4F9E" w:rsidP="007B5F5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30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B4F9E" w:rsidRPr="007B5F50" w:rsidRDefault="006B4F9E" w:rsidP="007B5F5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5059EB" w:rsidRPr="005059EB" w:rsidRDefault="005059EB" w:rsidP="004E0593">
      <w:pPr>
        <w:bidi/>
        <w:rPr>
          <w:rFonts w:ascii="Traditional Arabic" w:hAnsi="Traditional Arabic" w:cs="Traditional Arabic"/>
          <w:b/>
          <w:bCs/>
          <w:sz w:val="2"/>
          <w:szCs w:val="2"/>
          <w:u w:val="single"/>
          <w:rtl/>
          <w:lang w:bidi="ar-DZ"/>
        </w:rPr>
      </w:pPr>
    </w:p>
    <w:sectPr w:rsidR="005059EB" w:rsidRPr="005059EB" w:rsidSect="00D62D88">
      <w:pgSz w:w="11906" w:h="16838"/>
      <w:pgMar w:top="142" w:right="141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CB2" w:rsidRDefault="00523CB2" w:rsidP="00941513">
      <w:pPr>
        <w:spacing w:after="0" w:line="240" w:lineRule="auto"/>
      </w:pPr>
      <w:r>
        <w:separator/>
      </w:r>
    </w:p>
  </w:endnote>
  <w:endnote w:type="continuationSeparator" w:id="1">
    <w:p w:rsidR="00523CB2" w:rsidRDefault="00523CB2" w:rsidP="0094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CB2" w:rsidRDefault="00523CB2" w:rsidP="00941513">
      <w:pPr>
        <w:spacing w:after="0" w:line="240" w:lineRule="auto"/>
      </w:pPr>
      <w:r>
        <w:separator/>
      </w:r>
    </w:p>
  </w:footnote>
  <w:footnote w:type="continuationSeparator" w:id="1">
    <w:p w:rsidR="00523CB2" w:rsidRDefault="00523CB2" w:rsidP="009415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5F50"/>
    <w:rsid w:val="00030C9C"/>
    <w:rsid w:val="002539FF"/>
    <w:rsid w:val="00290DA1"/>
    <w:rsid w:val="002A7B39"/>
    <w:rsid w:val="002C5DDB"/>
    <w:rsid w:val="002D58A2"/>
    <w:rsid w:val="002D67F8"/>
    <w:rsid w:val="002E3BF4"/>
    <w:rsid w:val="003542FC"/>
    <w:rsid w:val="00375B88"/>
    <w:rsid w:val="003866A4"/>
    <w:rsid w:val="003F2108"/>
    <w:rsid w:val="00457C38"/>
    <w:rsid w:val="004E0593"/>
    <w:rsid w:val="004E713C"/>
    <w:rsid w:val="005059EB"/>
    <w:rsid w:val="00523CB2"/>
    <w:rsid w:val="005A6B39"/>
    <w:rsid w:val="00687750"/>
    <w:rsid w:val="006A10DA"/>
    <w:rsid w:val="006B4F9E"/>
    <w:rsid w:val="006E1B03"/>
    <w:rsid w:val="006F22E9"/>
    <w:rsid w:val="007502A4"/>
    <w:rsid w:val="00794EC9"/>
    <w:rsid w:val="007A0470"/>
    <w:rsid w:val="007B5F50"/>
    <w:rsid w:val="007C131A"/>
    <w:rsid w:val="007C425A"/>
    <w:rsid w:val="007D1AFC"/>
    <w:rsid w:val="007D4261"/>
    <w:rsid w:val="0084799B"/>
    <w:rsid w:val="008E2938"/>
    <w:rsid w:val="008E56AF"/>
    <w:rsid w:val="0090289A"/>
    <w:rsid w:val="00910B33"/>
    <w:rsid w:val="00921F9F"/>
    <w:rsid w:val="00941513"/>
    <w:rsid w:val="00963C99"/>
    <w:rsid w:val="009771A4"/>
    <w:rsid w:val="00995762"/>
    <w:rsid w:val="009A76C5"/>
    <w:rsid w:val="00A229E8"/>
    <w:rsid w:val="00A448BD"/>
    <w:rsid w:val="00A8005D"/>
    <w:rsid w:val="00AE713F"/>
    <w:rsid w:val="00AF0812"/>
    <w:rsid w:val="00AF1F91"/>
    <w:rsid w:val="00B367C8"/>
    <w:rsid w:val="00B3792C"/>
    <w:rsid w:val="00B63DF7"/>
    <w:rsid w:val="00BB6145"/>
    <w:rsid w:val="00BC7EFD"/>
    <w:rsid w:val="00BF0E38"/>
    <w:rsid w:val="00C35AAA"/>
    <w:rsid w:val="00CE28AD"/>
    <w:rsid w:val="00CF08A9"/>
    <w:rsid w:val="00CF151C"/>
    <w:rsid w:val="00D02C90"/>
    <w:rsid w:val="00D62D88"/>
    <w:rsid w:val="00D64F9B"/>
    <w:rsid w:val="00D70ACF"/>
    <w:rsid w:val="00DF437E"/>
    <w:rsid w:val="00E54660"/>
    <w:rsid w:val="00E56879"/>
    <w:rsid w:val="00F0783C"/>
    <w:rsid w:val="00F7040D"/>
    <w:rsid w:val="00F71BA3"/>
    <w:rsid w:val="00F942F5"/>
    <w:rsid w:val="00FA7ADC"/>
    <w:rsid w:val="00FB43E7"/>
    <w:rsid w:val="00FC76D6"/>
    <w:rsid w:val="00FD2B11"/>
    <w:rsid w:val="00FD68E1"/>
    <w:rsid w:val="00FF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8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B5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41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41513"/>
  </w:style>
  <w:style w:type="paragraph" w:styleId="Pieddepage">
    <w:name w:val="footer"/>
    <w:basedOn w:val="Normal"/>
    <w:link w:val="PieddepageCar"/>
    <w:uiPriority w:val="99"/>
    <w:semiHidden/>
    <w:unhideWhenUsed/>
    <w:rsid w:val="00941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41513"/>
  </w:style>
  <w:style w:type="character" w:styleId="Lienhypertexte">
    <w:name w:val="Hyperlink"/>
    <w:basedOn w:val="Policepardfaut"/>
    <w:uiPriority w:val="99"/>
    <w:unhideWhenUsed/>
    <w:rsid w:val="002C5DD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C131A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457C38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Dcw B18</cp:lastModifiedBy>
  <cp:revision>2</cp:revision>
  <cp:lastPrinted>2017-09-03T11:12:00Z</cp:lastPrinted>
  <dcterms:created xsi:type="dcterms:W3CDTF">2018-06-28T13:02:00Z</dcterms:created>
  <dcterms:modified xsi:type="dcterms:W3CDTF">2018-06-28T13:02:00Z</dcterms:modified>
</cp:coreProperties>
</file>